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0844" w14:textId="2663AA7C" w:rsidR="00367138" w:rsidRPr="00E745BD" w:rsidRDefault="00E745BD" w:rsidP="00367138">
      <w:pPr>
        <w:spacing w:after="0" w:line="240" w:lineRule="auto"/>
        <w:jc w:val="center"/>
        <w:rPr>
          <w:rFonts w:ascii="Times New Roman" w:hAnsi="Times New Roman" w:cs="Times New Roman"/>
          <w:sz w:val="24"/>
          <w:szCs w:val="24"/>
        </w:rPr>
      </w:pPr>
      <w:bookmarkStart w:id="0" w:name="_Hlk534963762"/>
      <w:bookmarkStart w:id="1" w:name="_Hlk534962263"/>
      <w:r w:rsidRPr="00E745BD">
        <w:rPr>
          <w:rFonts w:ascii="Times New Roman" w:hAnsi="Times New Roman" w:cs="Times New Roman"/>
          <w:sz w:val="24"/>
          <w:szCs w:val="24"/>
        </w:rPr>
        <w:t xml:space="preserve">AccuWeather’s Radio Broadcasting Team is looking for a Podcast &amp; Audio Department Intern for </w:t>
      </w:r>
      <w:r w:rsidRPr="00E745BD">
        <w:rPr>
          <w:rStyle w:val="Strong"/>
          <w:rFonts w:ascii="Times New Roman" w:hAnsi="Times New Roman" w:cs="Times New Roman"/>
          <w:sz w:val="24"/>
          <w:szCs w:val="24"/>
        </w:rPr>
        <w:t xml:space="preserve">Summer 2019! </w:t>
      </w:r>
      <w:r w:rsidRPr="00E745BD">
        <w:rPr>
          <w:rFonts w:ascii="Times New Roman" w:hAnsi="Times New Roman" w:cs="Times New Roman"/>
          <w:sz w:val="24"/>
          <w:szCs w:val="24"/>
        </w:rPr>
        <w:t>Reporting to the Director of Audio and Print Services, you will grow your skills and build your resume while gaining invaluable experience. This May-August paid internship is available for up to 10 hours per week and is based out of our Headquarters in State College, PA.</w:t>
      </w:r>
    </w:p>
    <w:p w14:paraId="58902067" w14:textId="77777777" w:rsidR="00E745BD" w:rsidRPr="003D59C3" w:rsidRDefault="00E745BD" w:rsidP="00367138">
      <w:pPr>
        <w:spacing w:after="0" w:line="240" w:lineRule="auto"/>
        <w:jc w:val="center"/>
        <w:rPr>
          <w:rFonts w:ascii="Times New Roman" w:eastAsia="Times New Roman" w:hAnsi="Times New Roman" w:cs="Times New Roman"/>
          <w:sz w:val="24"/>
          <w:szCs w:val="24"/>
        </w:rPr>
      </w:pPr>
    </w:p>
    <w:p w14:paraId="4472F58A" w14:textId="77777777" w:rsidR="00367138" w:rsidRPr="003D59C3" w:rsidRDefault="00367138" w:rsidP="00367138">
      <w:pPr>
        <w:spacing w:after="0" w:line="240" w:lineRule="auto"/>
        <w:jc w:val="center"/>
        <w:rPr>
          <w:rFonts w:ascii="Times New Roman" w:eastAsia="Times New Roman" w:hAnsi="Times New Roman" w:cs="Times New Roman"/>
          <w:sz w:val="24"/>
          <w:szCs w:val="24"/>
        </w:rPr>
      </w:pPr>
      <w:r w:rsidRPr="003D59C3">
        <w:rPr>
          <w:rFonts w:ascii="Times New Roman" w:eastAsia="Times New Roman" w:hAnsi="Times New Roman" w:cs="Times New Roman"/>
          <w:b/>
          <w:bCs/>
          <w:sz w:val="24"/>
          <w:szCs w:val="24"/>
        </w:rPr>
        <w:t>What You Will Be Doing</w:t>
      </w:r>
    </w:p>
    <w:p w14:paraId="68CFD226" w14:textId="74B3FA5D" w:rsidR="00A16FA7" w:rsidRPr="00A16FA7" w:rsidRDefault="00367138" w:rsidP="00A16FA7">
      <w:pPr>
        <w:numPr>
          <w:ilvl w:val="0"/>
          <w:numId w:val="1"/>
        </w:numPr>
        <w:spacing w:after="0" w:line="240" w:lineRule="auto"/>
        <w:rPr>
          <w:rFonts w:ascii="Times New Roman" w:eastAsia="Times New Roman" w:hAnsi="Times New Roman" w:cs="Times New Roman"/>
          <w:sz w:val="24"/>
          <w:szCs w:val="24"/>
        </w:rPr>
      </w:pPr>
      <w:r w:rsidRPr="003D59C3">
        <w:rPr>
          <w:rFonts w:ascii="Times New Roman" w:eastAsia="Times New Roman" w:hAnsi="Times New Roman" w:cs="Times New Roman"/>
          <w:sz w:val="24"/>
          <w:szCs w:val="24"/>
        </w:rPr>
        <w:t>Provide communications support to the</w:t>
      </w:r>
      <w:r w:rsidR="00A16FA7">
        <w:rPr>
          <w:rFonts w:ascii="Times New Roman" w:eastAsia="Times New Roman" w:hAnsi="Times New Roman" w:cs="Times New Roman"/>
          <w:sz w:val="24"/>
          <w:szCs w:val="24"/>
        </w:rPr>
        <w:t xml:space="preserve"> podcast</w:t>
      </w:r>
      <w:r w:rsidRPr="003D59C3">
        <w:rPr>
          <w:rFonts w:ascii="Times New Roman" w:eastAsia="Times New Roman" w:hAnsi="Times New Roman" w:cs="Times New Roman"/>
          <w:sz w:val="24"/>
          <w:szCs w:val="24"/>
        </w:rPr>
        <w:t xml:space="preserve"> marketing team.</w:t>
      </w:r>
    </w:p>
    <w:p w14:paraId="07BDD8B8" w14:textId="77777777" w:rsidR="00A16FA7" w:rsidRPr="00387FA2" w:rsidRDefault="00A16FA7" w:rsidP="00A16F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b/>
          <w:sz w:val="24"/>
          <w:szCs w:val="24"/>
        </w:rPr>
        <w:t xml:space="preserve">Support </w:t>
      </w:r>
      <w:r w:rsidRPr="00387FA2">
        <w:rPr>
          <w:rFonts w:ascii="Times New Roman" w:eastAsia="Times New Roman" w:hAnsi="Times New Roman" w:cs="Times New Roman"/>
          <w:sz w:val="24"/>
          <w:szCs w:val="24"/>
        </w:rPr>
        <w:t>Audio Team with research and assist with related projects.</w:t>
      </w:r>
    </w:p>
    <w:p w14:paraId="192FC750" w14:textId="77777777" w:rsidR="00A16FA7" w:rsidRPr="00387FA2" w:rsidRDefault="00A16FA7" w:rsidP="00A16F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sz w:val="24"/>
          <w:szCs w:val="24"/>
        </w:rPr>
        <w:t xml:space="preserve">Assist with </w:t>
      </w:r>
      <w:r w:rsidRPr="00387FA2">
        <w:rPr>
          <w:rFonts w:ascii="Times New Roman" w:eastAsia="Times New Roman" w:hAnsi="Times New Roman" w:cs="Times New Roman"/>
          <w:b/>
          <w:sz w:val="24"/>
          <w:szCs w:val="24"/>
        </w:rPr>
        <w:t>writing and updating communications</w:t>
      </w:r>
      <w:r w:rsidRPr="00387FA2">
        <w:rPr>
          <w:rFonts w:ascii="Times New Roman" w:eastAsia="Times New Roman" w:hAnsi="Times New Roman" w:cs="Times New Roman"/>
          <w:sz w:val="24"/>
          <w:szCs w:val="24"/>
        </w:rPr>
        <w:t xml:space="preserve"> to ensure proper brand messaging and promotion.</w:t>
      </w:r>
    </w:p>
    <w:p w14:paraId="58FE11F1" w14:textId="77777777" w:rsidR="00A16FA7" w:rsidRPr="00387FA2" w:rsidRDefault="00A16FA7" w:rsidP="00A16F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b/>
          <w:bCs/>
          <w:sz w:val="24"/>
          <w:szCs w:val="24"/>
        </w:rPr>
        <w:t>Coordinating</w:t>
      </w:r>
      <w:r w:rsidRPr="00387FA2">
        <w:rPr>
          <w:rFonts w:ascii="Times New Roman" w:eastAsia="Times New Roman" w:hAnsi="Times New Roman" w:cs="Times New Roman"/>
          <w:sz w:val="24"/>
          <w:szCs w:val="24"/>
        </w:rPr>
        <w:t xml:space="preserve"> multiple sources, feeds and personnel contributing to our audio products.</w:t>
      </w:r>
    </w:p>
    <w:p w14:paraId="26032823" w14:textId="77777777" w:rsidR="00A16FA7" w:rsidRPr="00387FA2" w:rsidRDefault="00A16FA7" w:rsidP="00A16F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b/>
          <w:bCs/>
          <w:sz w:val="24"/>
          <w:szCs w:val="24"/>
        </w:rPr>
        <w:t>Monitoring</w:t>
      </w:r>
      <w:r w:rsidRPr="00387FA2">
        <w:rPr>
          <w:rFonts w:ascii="Times New Roman" w:eastAsia="Times New Roman" w:hAnsi="Times New Roman" w:cs="Times New Roman"/>
          <w:sz w:val="24"/>
          <w:szCs w:val="24"/>
        </w:rPr>
        <w:t xml:space="preserve"> all networks for testimonials, questions, comments, abuse, complaints and user-generated content.</w:t>
      </w:r>
    </w:p>
    <w:p w14:paraId="62279B88" w14:textId="77777777" w:rsidR="00A16FA7" w:rsidRPr="00387FA2" w:rsidRDefault="00A16FA7" w:rsidP="00A16F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b/>
          <w:bCs/>
          <w:sz w:val="24"/>
          <w:szCs w:val="24"/>
        </w:rPr>
        <w:t xml:space="preserve">Engaging </w:t>
      </w:r>
      <w:r w:rsidRPr="00387FA2">
        <w:rPr>
          <w:rFonts w:ascii="Times New Roman" w:eastAsia="Times New Roman" w:hAnsi="Times New Roman" w:cs="Times New Roman"/>
          <w:sz w:val="24"/>
          <w:szCs w:val="24"/>
        </w:rPr>
        <w:t xml:space="preserve">with guests and prospective guests </w:t>
      </w:r>
      <w:bookmarkStart w:id="2" w:name="_GoBack"/>
      <w:bookmarkEnd w:id="2"/>
    </w:p>
    <w:p w14:paraId="2486A1ED" w14:textId="77777777" w:rsidR="00A16FA7" w:rsidRPr="00387FA2" w:rsidRDefault="00A16FA7" w:rsidP="00A16F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b/>
          <w:bCs/>
          <w:sz w:val="24"/>
          <w:szCs w:val="24"/>
        </w:rPr>
        <w:t>Researching</w:t>
      </w:r>
      <w:r w:rsidRPr="00387FA2">
        <w:rPr>
          <w:rFonts w:ascii="Times New Roman" w:eastAsia="Times New Roman" w:hAnsi="Times New Roman" w:cs="Times New Roman"/>
          <w:sz w:val="24"/>
          <w:szCs w:val="24"/>
        </w:rPr>
        <w:t xml:space="preserve"> changes to new and existing Social Networks via industry blogs and news and online webinars.</w:t>
      </w:r>
    </w:p>
    <w:p w14:paraId="5BFEBBB1" w14:textId="77777777" w:rsidR="00A16FA7" w:rsidRPr="00387FA2" w:rsidRDefault="00A16FA7" w:rsidP="00A16F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sz w:val="24"/>
          <w:szCs w:val="24"/>
        </w:rPr>
        <w:t>Other duties as assigned.</w:t>
      </w:r>
    </w:p>
    <w:p w14:paraId="1B5907F3" w14:textId="77777777" w:rsidR="00367138" w:rsidRPr="003D59C3" w:rsidRDefault="00367138" w:rsidP="00367138">
      <w:pPr>
        <w:spacing w:after="0" w:line="240" w:lineRule="auto"/>
        <w:rPr>
          <w:rFonts w:ascii="Times New Roman" w:eastAsia="Times New Roman" w:hAnsi="Times New Roman" w:cs="Times New Roman"/>
          <w:sz w:val="24"/>
          <w:szCs w:val="24"/>
        </w:rPr>
      </w:pPr>
      <w:r w:rsidRPr="003D59C3">
        <w:rPr>
          <w:rFonts w:ascii="Times New Roman" w:eastAsia="Times New Roman" w:hAnsi="Times New Roman" w:cs="Times New Roman"/>
          <w:sz w:val="24"/>
          <w:szCs w:val="24"/>
        </w:rPr>
        <w:t> </w:t>
      </w:r>
    </w:p>
    <w:p w14:paraId="4192AE00" w14:textId="77777777" w:rsidR="00367138" w:rsidRPr="003D59C3" w:rsidRDefault="00367138" w:rsidP="00367138">
      <w:pPr>
        <w:spacing w:after="0" w:line="240" w:lineRule="auto"/>
        <w:jc w:val="center"/>
        <w:rPr>
          <w:rFonts w:ascii="Times New Roman" w:eastAsia="Times New Roman" w:hAnsi="Times New Roman" w:cs="Times New Roman"/>
          <w:sz w:val="24"/>
          <w:szCs w:val="24"/>
        </w:rPr>
      </w:pPr>
      <w:r w:rsidRPr="003D59C3">
        <w:rPr>
          <w:rFonts w:ascii="Times New Roman" w:eastAsia="Times New Roman" w:hAnsi="Times New Roman" w:cs="Times New Roman"/>
          <w:b/>
          <w:bCs/>
          <w:sz w:val="24"/>
          <w:szCs w:val="24"/>
        </w:rPr>
        <w:t>Experience We Are Looking For</w:t>
      </w:r>
    </w:p>
    <w:p w14:paraId="3329FCBC" w14:textId="575661FC" w:rsidR="00367138" w:rsidRPr="003D59C3" w:rsidRDefault="00367138" w:rsidP="00367138">
      <w:pPr>
        <w:numPr>
          <w:ilvl w:val="0"/>
          <w:numId w:val="2"/>
        </w:numPr>
        <w:spacing w:after="0" w:line="240" w:lineRule="auto"/>
        <w:rPr>
          <w:rFonts w:ascii="Times New Roman" w:eastAsia="Times New Roman" w:hAnsi="Times New Roman" w:cs="Times New Roman"/>
          <w:sz w:val="24"/>
          <w:szCs w:val="24"/>
        </w:rPr>
      </w:pPr>
      <w:r w:rsidRPr="003D59C3">
        <w:rPr>
          <w:rFonts w:ascii="Times New Roman" w:eastAsia="Times New Roman" w:hAnsi="Times New Roman" w:cs="Times New Roman"/>
          <w:sz w:val="24"/>
          <w:szCs w:val="24"/>
        </w:rPr>
        <w:t xml:space="preserve">Current student working on undergraduate or graduate degree in Marketing, </w:t>
      </w:r>
      <w:r w:rsidR="00A16FA7">
        <w:rPr>
          <w:rFonts w:ascii="Times New Roman" w:eastAsia="Times New Roman" w:hAnsi="Times New Roman" w:cs="Times New Roman"/>
          <w:sz w:val="24"/>
          <w:szCs w:val="24"/>
        </w:rPr>
        <w:t>Journalism, Public Relations, or related field of study.</w:t>
      </w:r>
    </w:p>
    <w:bookmarkEnd w:id="0"/>
    <w:p w14:paraId="25E938C7" w14:textId="2DC1D376" w:rsidR="00A16FA7" w:rsidRPr="00387FA2" w:rsidRDefault="00A16FA7" w:rsidP="00A16F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sz w:val="24"/>
          <w:szCs w:val="24"/>
        </w:rPr>
        <w:t>Have experience with, and enthusiasm for, Marketing Communications/Public Relations/Social Media</w:t>
      </w:r>
    </w:p>
    <w:p w14:paraId="7F33EE40" w14:textId="77777777" w:rsidR="00A16FA7" w:rsidRPr="00387FA2" w:rsidRDefault="00A16FA7" w:rsidP="00A16F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sz w:val="24"/>
          <w:szCs w:val="24"/>
        </w:rPr>
        <w:t>Demonstrate excellent oral and written communications skills.</w:t>
      </w:r>
    </w:p>
    <w:p w14:paraId="064803CA" w14:textId="77777777" w:rsidR="00A16FA7" w:rsidRPr="00387FA2" w:rsidRDefault="00A16FA7" w:rsidP="00A16F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sz w:val="24"/>
          <w:szCs w:val="24"/>
        </w:rPr>
        <w:t>Enjoy working on cross-functional teams and under tight deadlines.</w:t>
      </w:r>
    </w:p>
    <w:p w14:paraId="13C61DA6" w14:textId="77777777" w:rsidR="00A16FA7" w:rsidRPr="00387FA2" w:rsidRDefault="00A16FA7" w:rsidP="00A16F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sz w:val="24"/>
          <w:szCs w:val="24"/>
        </w:rPr>
        <w:t>Be proficient in Microsoft Excel, PowerPoint, and Word.</w:t>
      </w:r>
    </w:p>
    <w:p w14:paraId="79CC887D" w14:textId="77777777" w:rsidR="00A16FA7" w:rsidRPr="00387FA2" w:rsidRDefault="00A16FA7" w:rsidP="00A16F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sz w:val="24"/>
          <w:szCs w:val="24"/>
        </w:rPr>
        <w:t>Basic image editing knowledge helpful.</w:t>
      </w:r>
    </w:p>
    <w:p w14:paraId="42839134" w14:textId="77777777" w:rsidR="00A16FA7" w:rsidRPr="00387FA2" w:rsidRDefault="00A16FA7" w:rsidP="00A16F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sz w:val="24"/>
          <w:szCs w:val="24"/>
        </w:rPr>
        <w:t>Must be able to develop an understanding of basic scientific and meteorological concepts, in order to explain them to our audience</w:t>
      </w:r>
    </w:p>
    <w:p w14:paraId="4C664A76" w14:textId="77777777" w:rsidR="00A16FA7" w:rsidRPr="00387FA2" w:rsidRDefault="00A16FA7" w:rsidP="00A16F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sz w:val="24"/>
          <w:szCs w:val="24"/>
        </w:rPr>
        <w:t>Must be self-motivated, team-oriented and work well under pressure.</w:t>
      </w:r>
    </w:p>
    <w:p w14:paraId="0B437127" w14:textId="77777777" w:rsidR="00A16FA7" w:rsidRPr="00387FA2" w:rsidRDefault="00A16FA7" w:rsidP="00A16F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sz w:val="24"/>
          <w:szCs w:val="24"/>
        </w:rPr>
        <w:t>This internship requires that you apply for college credit for the position.</w:t>
      </w:r>
    </w:p>
    <w:p w14:paraId="3558A84E" w14:textId="77777777" w:rsidR="00A16FA7" w:rsidRPr="00387FA2" w:rsidRDefault="00A16FA7" w:rsidP="00A16F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7FA2">
        <w:rPr>
          <w:rFonts w:ascii="Times New Roman" w:eastAsia="Times New Roman" w:hAnsi="Times New Roman" w:cs="Times New Roman"/>
          <w:sz w:val="24"/>
          <w:szCs w:val="24"/>
        </w:rPr>
        <w:t>Must be willing to work on-site at AccuWeather HQ in State College, PA.</w:t>
      </w:r>
    </w:p>
    <w:p w14:paraId="38C0B1B0" w14:textId="77777777" w:rsidR="00367138" w:rsidRDefault="00367138" w:rsidP="00367138">
      <w:pPr>
        <w:spacing w:before="100" w:beforeAutospacing="1" w:after="100" w:afterAutospacing="1"/>
        <w:jc w:val="center"/>
        <w:rPr>
          <w:rFonts w:ascii="Times New Roman" w:eastAsia="Times New Roman" w:hAnsi="Times New Roman" w:cs="Times New Roman"/>
          <w:sz w:val="24"/>
          <w:szCs w:val="24"/>
        </w:rPr>
      </w:pPr>
    </w:p>
    <w:p w14:paraId="536D7D43" w14:textId="77777777" w:rsidR="00367138" w:rsidRPr="00387FA2" w:rsidRDefault="00367138" w:rsidP="00367138">
      <w:pPr>
        <w:spacing w:before="100" w:beforeAutospacing="1" w:after="100" w:afterAutospacing="1"/>
        <w:jc w:val="center"/>
        <w:rPr>
          <w:rFonts w:ascii="Times New Roman" w:eastAsia="Times New Roman" w:hAnsi="Times New Roman" w:cs="Times New Roman"/>
          <w:sz w:val="24"/>
          <w:szCs w:val="24"/>
        </w:rPr>
      </w:pPr>
      <w:r w:rsidRPr="003D59C3">
        <w:rPr>
          <w:rFonts w:ascii="Times New Roman" w:eastAsia="Times New Roman" w:hAnsi="Times New Roman" w:cs="Times New Roman"/>
          <w:sz w:val="24"/>
          <w:szCs w:val="24"/>
        </w:rPr>
        <w:t> </w:t>
      </w:r>
      <w:r w:rsidRPr="00387FA2">
        <w:rPr>
          <w:rFonts w:ascii="Times New Roman" w:eastAsia="Times New Roman" w:hAnsi="Times New Roman" w:cs="Times New Roman"/>
          <w:b/>
          <w:bCs/>
          <w:i/>
          <w:iCs/>
          <w:sz w:val="24"/>
          <w:szCs w:val="24"/>
        </w:rPr>
        <w:t>We are an Equal Opportunity Employer. We provide equal opportunity to all qualified individuals regardless of race, color, religion, age, genetic information, gender, gender expression or identity, sexual orientation, national origin, veteran orientation, or veteran status, pregnancy, disability, marital status or any other legally protected categories under local, state of federal laws.  We believe a culture of diversity and inclusion provides unique perspectives that help make the workplace more innovative, engaging and profitable.</w:t>
      </w:r>
    </w:p>
    <w:bookmarkEnd w:id="1"/>
    <w:p w14:paraId="347306BA" w14:textId="77777777" w:rsidR="00D7389A" w:rsidRDefault="00D7389A"/>
    <w:sectPr w:rsidR="00D73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114B6"/>
    <w:multiLevelType w:val="multilevel"/>
    <w:tmpl w:val="74BE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805CE"/>
    <w:multiLevelType w:val="multilevel"/>
    <w:tmpl w:val="D7EA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DC5A78"/>
    <w:multiLevelType w:val="multilevel"/>
    <w:tmpl w:val="E59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152591"/>
    <w:multiLevelType w:val="multilevel"/>
    <w:tmpl w:val="AE12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38"/>
    <w:rsid w:val="00367138"/>
    <w:rsid w:val="00A16FA7"/>
    <w:rsid w:val="00D7389A"/>
    <w:rsid w:val="00E7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AEBB"/>
  <w15:chartTrackingRefBased/>
  <w15:docId w15:val="{A814B5EC-4E8B-42EA-BC3F-E3E6B714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4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Westley</dc:creator>
  <cp:keywords/>
  <dc:description/>
  <cp:lastModifiedBy>Gretchen Westley</cp:lastModifiedBy>
  <cp:revision>2</cp:revision>
  <dcterms:created xsi:type="dcterms:W3CDTF">2019-01-11T16:41:00Z</dcterms:created>
  <dcterms:modified xsi:type="dcterms:W3CDTF">2019-01-23T19:12:00Z</dcterms:modified>
</cp:coreProperties>
</file>