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23B26" w14:textId="2957C11A" w:rsidR="00161304" w:rsidRPr="000400B2" w:rsidRDefault="009D1E1F" w:rsidP="000400B2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2017-2018</w:t>
      </w:r>
      <w:r w:rsidR="000400B2" w:rsidRPr="000400B2">
        <w:rPr>
          <w:b/>
          <w:sz w:val="40"/>
          <w:szCs w:val="40"/>
        </w:rPr>
        <w:t xml:space="preserve"> Suggested Financial Allocation Request Rubric</w:t>
      </w:r>
    </w:p>
    <w:p w14:paraId="5843FA45" w14:textId="77777777" w:rsidR="000400B2" w:rsidRDefault="000400B2" w:rsidP="000400B2">
      <w:pPr>
        <w:jc w:val="center"/>
        <w:rPr>
          <w:sz w:val="32"/>
          <w:szCs w:val="32"/>
        </w:rPr>
      </w:pPr>
      <w:r w:rsidRPr="000400B2">
        <w:rPr>
          <w:sz w:val="32"/>
          <w:szCs w:val="32"/>
        </w:rPr>
        <w:t>Juniata College Student Government Allocation Board</w:t>
      </w:r>
    </w:p>
    <w:p w14:paraId="56B47BD6" w14:textId="77777777" w:rsidR="00023EB0" w:rsidRPr="000400B2" w:rsidRDefault="00023EB0" w:rsidP="000400B2">
      <w:pPr>
        <w:jc w:val="center"/>
        <w:rPr>
          <w:sz w:val="32"/>
          <w:szCs w:val="32"/>
        </w:rPr>
      </w:pPr>
    </w:p>
    <w:tbl>
      <w:tblPr>
        <w:tblW w:w="4303" w:type="pct"/>
        <w:jc w:val="center"/>
        <w:tblLook w:val="04A0" w:firstRow="1" w:lastRow="0" w:firstColumn="1" w:lastColumn="0" w:noHBand="0" w:noVBand="1"/>
      </w:tblPr>
      <w:tblGrid>
        <w:gridCol w:w="6991"/>
        <w:gridCol w:w="2489"/>
      </w:tblGrid>
      <w:tr w:rsidR="00DF1003" w:rsidRPr="000400B2" w14:paraId="07A81D90" w14:textId="77777777" w:rsidTr="00DF1003">
        <w:trPr>
          <w:trHeight w:val="315"/>
          <w:jc w:val="center"/>
        </w:trPr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E4FE43" w14:textId="7A80DFCA" w:rsidR="00023EB0" w:rsidRPr="000400B2" w:rsidRDefault="00023EB0" w:rsidP="00023EB0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5FB17F8" w14:textId="46099414" w:rsidR="00023EB0" w:rsidRPr="000400B2" w:rsidRDefault="00023EB0" w:rsidP="000400B2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Max. Funding</w:t>
            </w:r>
          </w:p>
        </w:tc>
      </w:tr>
      <w:tr w:rsidR="00DF1003" w:rsidRPr="000400B2" w14:paraId="776BC19B" w14:textId="77777777" w:rsidTr="00DF1003">
        <w:trPr>
          <w:trHeight w:val="488"/>
          <w:jc w:val="center"/>
        </w:trPr>
        <w:tc>
          <w:tcPr>
            <w:tcW w:w="3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DD60" w14:textId="36F82D1A" w:rsidR="00023EB0" w:rsidRPr="000400B2" w:rsidRDefault="00023EB0" w:rsidP="000400B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Food - Club Meetings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9635" w14:textId="77777777" w:rsidR="00023EB0" w:rsidRDefault="00023EB0" w:rsidP="000400B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00B2">
              <w:rPr>
                <w:rFonts w:eastAsia="Times New Roman" w:cs="Times New Roman"/>
                <w:color w:val="000000"/>
                <w:sz w:val="20"/>
                <w:szCs w:val="20"/>
              </w:rPr>
              <w:t>$1.00 per person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</w:p>
          <w:p w14:paraId="52739154" w14:textId="7F35C847" w:rsidR="00023EB0" w:rsidRPr="000400B2" w:rsidRDefault="00023EB0" w:rsidP="000400B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$50.00 max</w:t>
            </w:r>
          </w:p>
        </w:tc>
      </w:tr>
      <w:tr w:rsidR="00DF1003" w:rsidRPr="000400B2" w14:paraId="19350C82" w14:textId="77777777" w:rsidTr="00DF1003">
        <w:trPr>
          <w:trHeight w:val="488"/>
          <w:jc w:val="center"/>
        </w:trPr>
        <w:tc>
          <w:tcPr>
            <w:tcW w:w="3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1B4F" w14:textId="77777777" w:rsidR="00023EB0" w:rsidRPr="000400B2" w:rsidRDefault="00023EB0" w:rsidP="000400B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00B2">
              <w:rPr>
                <w:rFonts w:eastAsia="Times New Roman" w:cs="Times New Roman"/>
                <w:color w:val="000000"/>
                <w:sz w:val="20"/>
                <w:szCs w:val="20"/>
              </w:rPr>
              <w:t>Van Rentals/Charter Buses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DCB9" w14:textId="096566FE" w:rsidR="00023EB0" w:rsidRDefault="00023EB0" w:rsidP="000400B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$25.00 per person;</w:t>
            </w:r>
          </w:p>
          <w:p w14:paraId="63AB6131" w14:textId="619AC431" w:rsidR="00023EB0" w:rsidRPr="000400B2" w:rsidRDefault="00023EB0" w:rsidP="000400B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$1,000.00 max</w:t>
            </w:r>
          </w:p>
        </w:tc>
      </w:tr>
      <w:tr w:rsidR="00DF1003" w:rsidRPr="000400B2" w14:paraId="5284DE18" w14:textId="77777777" w:rsidTr="00DF1003">
        <w:trPr>
          <w:trHeight w:val="488"/>
          <w:jc w:val="center"/>
        </w:trPr>
        <w:tc>
          <w:tcPr>
            <w:tcW w:w="3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86A7" w14:textId="7EDF8FC0" w:rsidR="00023EB0" w:rsidRPr="000400B2" w:rsidRDefault="00023EB0" w:rsidP="000400B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00B2">
              <w:rPr>
                <w:rFonts w:eastAsia="Times New Roman" w:cs="Times New Roman"/>
                <w:color w:val="000000"/>
                <w:sz w:val="20"/>
                <w:szCs w:val="20"/>
              </w:rPr>
              <w:t>Mileage Reimbursement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D3ED" w14:textId="77777777" w:rsidR="00023EB0" w:rsidRDefault="00023EB0" w:rsidP="000400B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$0.535</w:t>
            </w:r>
            <w:r w:rsidRPr="000400B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per mile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</w:p>
          <w:p w14:paraId="42109E2B" w14:textId="6E19FB73" w:rsidR="00023EB0" w:rsidRPr="000400B2" w:rsidRDefault="00023EB0" w:rsidP="000400B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750 miles max</w:t>
            </w:r>
          </w:p>
        </w:tc>
      </w:tr>
      <w:tr w:rsidR="00DF1003" w:rsidRPr="000400B2" w14:paraId="59C1F289" w14:textId="77777777" w:rsidTr="00DF1003">
        <w:trPr>
          <w:trHeight w:val="488"/>
          <w:jc w:val="center"/>
        </w:trPr>
        <w:tc>
          <w:tcPr>
            <w:tcW w:w="3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0982" w14:textId="5CCAE0AC" w:rsidR="00023EB0" w:rsidRPr="000400B2" w:rsidRDefault="00023EB0" w:rsidP="000400B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00B2">
              <w:rPr>
                <w:rFonts w:eastAsia="Times New Roman" w:cs="Times New Roman"/>
                <w:color w:val="000000"/>
                <w:sz w:val="20"/>
                <w:szCs w:val="20"/>
              </w:rPr>
              <w:t>Airfare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CE71" w14:textId="77777777" w:rsidR="00023EB0" w:rsidRPr="000400B2" w:rsidRDefault="00023EB0" w:rsidP="000400B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00B2">
              <w:rPr>
                <w:rFonts w:eastAsia="Times New Roman" w:cs="Times New Roman"/>
                <w:color w:val="000000"/>
                <w:sz w:val="20"/>
                <w:szCs w:val="20"/>
              </w:rPr>
              <w:t>A quarter of expenses</w:t>
            </w:r>
          </w:p>
        </w:tc>
      </w:tr>
      <w:tr w:rsidR="00DF1003" w:rsidRPr="000400B2" w14:paraId="5510C197" w14:textId="77777777" w:rsidTr="00DF1003">
        <w:trPr>
          <w:trHeight w:val="488"/>
          <w:jc w:val="center"/>
        </w:trPr>
        <w:tc>
          <w:tcPr>
            <w:tcW w:w="3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579A" w14:textId="77777777" w:rsidR="00023EB0" w:rsidRPr="000400B2" w:rsidRDefault="00023EB0" w:rsidP="000400B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00B2">
              <w:rPr>
                <w:rFonts w:eastAsia="Times New Roman" w:cs="Times New Roman"/>
                <w:color w:val="000000"/>
                <w:sz w:val="20"/>
                <w:szCs w:val="20"/>
              </w:rPr>
              <w:t>Hotels - Outside of Huntingdon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5CA7" w14:textId="77777777" w:rsidR="00023EB0" w:rsidRPr="000400B2" w:rsidRDefault="00023EB0" w:rsidP="000400B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00B2">
              <w:rPr>
                <w:rFonts w:eastAsia="Times New Roman" w:cs="Times New Roman"/>
                <w:color w:val="000000"/>
                <w:sz w:val="20"/>
                <w:szCs w:val="20"/>
              </w:rPr>
              <w:t>$100.00 per room per night</w:t>
            </w:r>
          </w:p>
        </w:tc>
      </w:tr>
      <w:tr w:rsidR="00DF1003" w:rsidRPr="000400B2" w14:paraId="058F73D0" w14:textId="77777777" w:rsidTr="00DF1003">
        <w:trPr>
          <w:trHeight w:val="488"/>
          <w:jc w:val="center"/>
        </w:trPr>
        <w:tc>
          <w:tcPr>
            <w:tcW w:w="3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A434" w14:textId="77777777" w:rsidR="00023EB0" w:rsidRPr="000400B2" w:rsidRDefault="00023EB0" w:rsidP="000400B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00B2">
              <w:rPr>
                <w:rFonts w:eastAsia="Times New Roman" w:cs="Times New Roman"/>
                <w:color w:val="000000"/>
                <w:sz w:val="20"/>
                <w:szCs w:val="20"/>
              </w:rPr>
              <w:t>Hotels - Huntingdon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63BD" w14:textId="77777777" w:rsidR="00023EB0" w:rsidRPr="000400B2" w:rsidRDefault="00023EB0" w:rsidP="000400B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00B2">
              <w:rPr>
                <w:rFonts w:eastAsia="Times New Roman" w:cs="Times New Roman"/>
                <w:color w:val="000000"/>
                <w:sz w:val="20"/>
                <w:szCs w:val="20"/>
              </w:rPr>
              <w:t>$80.00 per room per night</w:t>
            </w:r>
          </w:p>
        </w:tc>
      </w:tr>
      <w:tr w:rsidR="00DF1003" w:rsidRPr="000400B2" w14:paraId="5CBD5DD0" w14:textId="77777777" w:rsidTr="00DF1003">
        <w:trPr>
          <w:trHeight w:val="488"/>
          <w:jc w:val="center"/>
        </w:trPr>
        <w:tc>
          <w:tcPr>
            <w:tcW w:w="3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AD87" w14:textId="77777777" w:rsidR="00023EB0" w:rsidRPr="000400B2" w:rsidRDefault="00023EB0" w:rsidP="000400B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00B2">
              <w:rPr>
                <w:rFonts w:eastAsia="Times New Roman" w:cs="Times New Roman"/>
                <w:color w:val="000000"/>
                <w:sz w:val="20"/>
                <w:szCs w:val="20"/>
              </w:rPr>
              <w:t>Conference Fees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1260" w14:textId="51FF6309" w:rsidR="00023EB0" w:rsidRPr="000400B2" w:rsidRDefault="00023EB0" w:rsidP="000400B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00B2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50.5% per person</w:t>
            </w:r>
          </w:p>
        </w:tc>
      </w:tr>
      <w:tr w:rsidR="00DF1003" w:rsidRPr="000400B2" w14:paraId="2388F45A" w14:textId="77777777" w:rsidTr="00DF1003">
        <w:trPr>
          <w:trHeight w:val="489"/>
          <w:jc w:val="center"/>
        </w:trPr>
        <w:tc>
          <w:tcPr>
            <w:tcW w:w="3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D78A" w14:textId="77777777" w:rsidR="00023EB0" w:rsidRPr="000400B2" w:rsidRDefault="00023EB0" w:rsidP="000400B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00B2">
              <w:rPr>
                <w:rFonts w:eastAsia="Times New Roman" w:cs="Times New Roman"/>
                <w:color w:val="000000"/>
                <w:sz w:val="20"/>
                <w:szCs w:val="20"/>
              </w:rPr>
              <w:t>Membership Costs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C751" w14:textId="1EFB97FD" w:rsidR="00023EB0" w:rsidRPr="000400B2" w:rsidRDefault="00023EB0" w:rsidP="000400B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$500 max</w:t>
            </w:r>
          </w:p>
        </w:tc>
      </w:tr>
    </w:tbl>
    <w:p w14:paraId="377FF665" w14:textId="77777777" w:rsidR="000400B2" w:rsidRDefault="000400B2" w:rsidP="000400B2">
      <w:pPr>
        <w:rPr>
          <w:b/>
        </w:rPr>
      </w:pPr>
    </w:p>
    <w:p w14:paraId="431C5489" w14:textId="77777777" w:rsidR="000400B2" w:rsidRDefault="000400B2" w:rsidP="000400B2">
      <w:r>
        <w:rPr>
          <w:b/>
        </w:rPr>
        <w:t>Student Government will not fund the following:</w:t>
      </w:r>
    </w:p>
    <w:p w14:paraId="30E3EF6D" w14:textId="78F42D25" w:rsidR="000400B2" w:rsidRDefault="000400B2" w:rsidP="000400B2">
      <w:pPr>
        <w:pStyle w:val="ListParagraph"/>
        <w:numPr>
          <w:ilvl w:val="0"/>
          <w:numId w:val="1"/>
        </w:numPr>
      </w:pPr>
      <w:r>
        <w:t xml:space="preserve">Office supplies </w:t>
      </w:r>
      <w:r w:rsidR="00023EB0">
        <w:t>– available for all RSOs in the Student En</w:t>
      </w:r>
      <w:r w:rsidR="00022900">
        <w:t>gagement and Campus Activities o</w:t>
      </w:r>
      <w:r w:rsidR="00023EB0">
        <w:t>ffice.</w:t>
      </w:r>
    </w:p>
    <w:p w14:paraId="3364F267" w14:textId="518875B6" w:rsidR="000400B2" w:rsidRDefault="000400B2" w:rsidP="000400B2">
      <w:pPr>
        <w:pStyle w:val="ListParagraph"/>
        <w:numPr>
          <w:ilvl w:val="0"/>
          <w:numId w:val="1"/>
        </w:numPr>
      </w:pPr>
      <w:r>
        <w:t>Fo</w:t>
      </w:r>
      <w:r w:rsidR="009D1E1F">
        <w:t>od at more than two club meetings</w:t>
      </w:r>
      <w:r>
        <w:t xml:space="preserve"> per year (item one in rubric).</w:t>
      </w:r>
    </w:p>
    <w:p w14:paraId="4A0486E5" w14:textId="602ADDAD" w:rsidR="009E407B" w:rsidRDefault="009E407B" w:rsidP="000400B2">
      <w:pPr>
        <w:pStyle w:val="ListParagraph"/>
        <w:numPr>
          <w:ilvl w:val="0"/>
          <w:numId w:val="1"/>
        </w:numPr>
      </w:pPr>
      <w:r>
        <w:t>Money to purchase shirts for a t-shirt sale.</w:t>
      </w:r>
    </w:p>
    <w:p w14:paraId="42B43009" w14:textId="77777777" w:rsidR="000400B2" w:rsidRDefault="000400B2" w:rsidP="000400B2">
      <w:pPr>
        <w:pStyle w:val="ListParagraph"/>
        <w:numPr>
          <w:ilvl w:val="0"/>
          <w:numId w:val="1"/>
        </w:numPr>
      </w:pPr>
      <w:r>
        <w:t>Money to donate directly to another organization.</w:t>
      </w:r>
    </w:p>
    <w:p w14:paraId="15A3A236" w14:textId="39CEB50D" w:rsidR="000400B2" w:rsidRDefault="000400B2" w:rsidP="000400B2">
      <w:pPr>
        <w:pStyle w:val="ListParagraph"/>
        <w:numPr>
          <w:ilvl w:val="0"/>
          <w:numId w:val="1"/>
        </w:numPr>
      </w:pPr>
      <w:r>
        <w:t xml:space="preserve">Free </w:t>
      </w:r>
      <w:r w:rsidR="009E407B">
        <w:t xml:space="preserve">items or other </w:t>
      </w:r>
      <w:r>
        <w:t>giveaways.</w:t>
      </w:r>
    </w:p>
    <w:p w14:paraId="25DF630D" w14:textId="71A13F1E" w:rsidR="000400B2" w:rsidRPr="000400B2" w:rsidRDefault="000400B2" w:rsidP="009D1E1F">
      <w:pPr>
        <w:pStyle w:val="ListParagraph"/>
        <w:numPr>
          <w:ilvl w:val="0"/>
          <w:numId w:val="1"/>
        </w:numPr>
      </w:pPr>
      <w:r>
        <w:t>Alcoholic beverages.</w:t>
      </w:r>
    </w:p>
    <w:sectPr w:rsidR="000400B2" w:rsidRPr="000400B2" w:rsidSect="000400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1CEE"/>
    <w:multiLevelType w:val="hybridMultilevel"/>
    <w:tmpl w:val="0598E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1037B"/>
    <w:multiLevelType w:val="hybridMultilevel"/>
    <w:tmpl w:val="44E69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B2"/>
    <w:rsid w:val="00022900"/>
    <w:rsid w:val="00023EB0"/>
    <w:rsid w:val="000400B2"/>
    <w:rsid w:val="00161304"/>
    <w:rsid w:val="002F5F8A"/>
    <w:rsid w:val="003A0D1D"/>
    <w:rsid w:val="004643E5"/>
    <w:rsid w:val="005A1E2C"/>
    <w:rsid w:val="006143AA"/>
    <w:rsid w:val="00620D85"/>
    <w:rsid w:val="006D1AA6"/>
    <w:rsid w:val="0085247E"/>
    <w:rsid w:val="009D1E1F"/>
    <w:rsid w:val="009E407B"/>
    <w:rsid w:val="00AE5F8C"/>
    <w:rsid w:val="00D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F617A1"/>
  <w15:docId w15:val="{460C54A8-8E40-4832-99C7-7BC99011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Jessica (jacksoj)</dc:creator>
  <cp:lastModifiedBy>Meyers, Stephanie  (meyerss)</cp:lastModifiedBy>
  <cp:revision>2</cp:revision>
  <dcterms:created xsi:type="dcterms:W3CDTF">2017-02-06T16:34:00Z</dcterms:created>
  <dcterms:modified xsi:type="dcterms:W3CDTF">2017-02-06T16:34:00Z</dcterms:modified>
</cp:coreProperties>
</file>